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sz w:val="28"/>
          <w:szCs w:val="28"/>
        </w:rPr>
      </w:pPr>
      <w:bookmarkStart w:id="0" w:name="_Toc386201671"/>
      <w:bookmarkStart w:id="1" w:name="_Hlk53652693"/>
      <w:r>
        <w:rPr>
          <w:rFonts w:hint="eastAsia" w:ascii="宋体" w:hAnsi="宋体" w:cs="宋体"/>
          <w:sz w:val="28"/>
          <w:szCs w:val="28"/>
        </w:rPr>
        <w:t>附件4</w:t>
      </w:r>
    </w:p>
    <w:p>
      <w:pPr>
        <w:spacing w:line="600" w:lineRule="exact"/>
        <w:jc w:val="center"/>
        <w:rPr>
          <w:rFonts w:hint="eastAsia" w:ascii="创艺简" w:hAnsi="创艺简" w:eastAsia="创艺简" w:cs="创艺简"/>
          <w:bCs/>
          <w:color w:val="FF0000"/>
          <w:spacing w:val="16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广州市工程建设科学技术奖申报项目简况表</w:t>
      </w:r>
      <w:bookmarkEnd w:id="0"/>
    </w:p>
    <w:p>
      <w:pPr>
        <w:spacing w:line="600" w:lineRule="exact"/>
        <w:jc w:val="center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 2020年）</w:t>
      </w:r>
    </w:p>
    <w:p>
      <w:pPr>
        <w:ind w:firstLine="3920" w:firstLineChars="1400"/>
        <w:rPr>
          <w:rFonts w:hint="eastAsia" w:ascii="宋体"/>
          <w:sz w:val="28"/>
          <w:szCs w:val="28"/>
        </w:rPr>
      </w:pPr>
    </w:p>
    <w:p>
      <w:pPr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申报单位：                                  项目编号：</w:t>
      </w:r>
    </w:p>
    <w:p>
      <w:pPr>
        <w:tabs>
          <w:tab w:val="left" w:pos="6120"/>
          <w:tab w:val="left" w:pos="6210"/>
        </w:tabs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项目类别：           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专业类别：</w:t>
      </w:r>
    </w:p>
    <w:tbl>
      <w:tblPr>
        <w:tblStyle w:val="4"/>
        <w:tblW w:w="97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546"/>
        <w:gridCol w:w="1366"/>
        <w:gridCol w:w="544"/>
        <w:gridCol w:w="716"/>
        <w:gridCol w:w="525"/>
        <w:gridCol w:w="66"/>
        <w:gridCol w:w="669"/>
        <w:gridCol w:w="525"/>
        <w:gridCol w:w="1261"/>
        <w:gridCol w:w="52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项目名称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847" w:firstLineChars="1017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第一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完成人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龄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称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其他完成人</w:t>
            </w:r>
          </w:p>
        </w:tc>
        <w:tc>
          <w:tcPr>
            <w:tcW w:w="8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/>
              <w:rPr>
                <w:rFonts w:ascii="宋体"/>
                <w:sz w:val="28"/>
                <w:szCs w:val="28"/>
              </w:rPr>
            </w:pPr>
          </w:p>
          <w:p>
            <w:pPr>
              <w:ind w:firstLine="14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主    要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完成单位</w:t>
            </w:r>
          </w:p>
        </w:tc>
        <w:tc>
          <w:tcPr>
            <w:tcW w:w="8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85" w:firstLineChars="85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4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项目起止时间： </w:t>
            </w:r>
          </w:p>
        </w:tc>
        <w:tc>
          <w:tcPr>
            <w:tcW w:w="4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成果评价日期：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成果评价方法：A.鉴定  B.验收  C.评审  D.评估  E.其它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鉴定（评估）水平：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5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关键技术及创新点：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4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应用情况（含社会、经济效益，经济效益指已新增销售额、利税、创汇、节支总额等。）</w:t>
            </w:r>
          </w:p>
          <w:p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5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知识产权情况（指获得的授权专利，已获得的著作权、计算机软件版权等行业认定证书）</w:t>
            </w:r>
          </w:p>
          <w:p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F5B"/>
    <w:rsid w:val="00261F5B"/>
    <w:rsid w:val="00D82B88"/>
    <w:rsid w:val="10D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2021-07-14T08:11:00Z</dcterms:created>
  <dc:creator>关美伴</dc:creator>
  <cp:lastModifiedBy>阿S先生</cp:lastModifiedBy>
  <dcterms:modified xsi:type="dcterms:W3CDTF">2021-07-16T06:59:31Z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C1AEBC5CB66A41609728EEE4489A754F</vt:lpwstr>
  </property>
</Properties>
</file>